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55" w:rsidRDefault="00425255"/>
    <w:p w:rsidR="00EA2226" w:rsidRDefault="00EA2226"/>
    <w:p w:rsidR="00EA2226" w:rsidRPr="00EA2226" w:rsidRDefault="00EA2226" w:rsidP="00EA2226">
      <w:pPr>
        <w:shd w:val="clear" w:color="auto" w:fill="FFFFFF"/>
        <w:spacing w:line="420" w:lineRule="atLeast"/>
        <w:textAlignment w:val="baseline"/>
        <w:rPr>
          <w:rFonts w:ascii="Arial" w:eastAsia="Times New Roman" w:hAnsi="Arial" w:cs="Arial"/>
          <w:b/>
          <w:bCs/>
          <w:color w:val="000000"/>
          <w:sz w:val="45"/>
          <w:szCs w:val="45"/>
          <w:lang w:eastAsia="es-ES"/>
        </w:rPr>
      </w:pPr>
      <w:proofErr w:type="spellStart"/>
      <w:r w:rsidRPr="00EA2226">
        <w:rPr>
          <w:rFonts w:ascii="Arial" w:eastAsia="Times New Roman" w:hAnsi="Arial" w:cs="Arial"/>
          <w:b/>
          <w:bCs/>
          <w:color w:val="000000"/>
          <w:sz w:val="45"/>
          <w:szCs w:val="45"/>
          <w:lang w:eastAsia="es-ES"/>
        </w:rPr>
        <w:t>Vicefiscal</w:t>
      </w:r>
      <w:proofErr w:type="spellEnd"/>
      <w:r w:rsidRPr="00EA2226">
        <w:rPr>
          <w:rFonts w:ascii="Arial" w:eastAsia="Times New Roman" w:hAnsi="Arial" w:cs="Arial"/>
          <w:b/>
          <w:bCs/>
          <w:color w:val="000000"/>
          <w:sz w:val="45"/>
          <w:szCs w:val="45"/>
          <w:lang w:eastAsia="es-ES"/>
        </w:rPr>
        <w:t xml:space="preserve"> General presentará en Estados Unidos avances de investigaciones de delitos contra sindicalistas</w:t>
      </w:r>
    </w:p>
    <w:p w:rsidR="00EA2226" w:rsidRPr="00EA2226" w:rsidRDefault="00EA2226" w:rsidP="00EA2226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EA222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26 de junio de 2012 | 4:20 PM | Bogotá</w:t>
      </w:r>
    </w:p>
    <w:p w:rsidR="00EA2226" w:rsidRPr="00EA2226" w:rsidRDefault="00EA2226" w:rsidP="00EA2226">
      <w:pPr>
        <w:spacing w:after="30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EA222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El </w:t>
      </w:r>
      <w:proofErr w:type="spellStart"/>
      <w:r w:rsidRPr="00EA222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Vicefiscal</w:t>
      </w:r>
      <w:proofErr w:type="spellEnd"/>
      <w:r w:rsidRPr="00EA222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General de la Nación, Jorge Fernando Perdomo Torres, se reunirá este miércoles en Washington con representantes de sindicatos, senadores y funcionarios del Gobierno de Estados Unidos, para darles a conocer los avances de la Fiscalía en torno de la lucha contra la impunidad de los delitos cometidos contra sindicalistas.</w:t>
      </w:r>
    </w:p>
    <w:p w:rsidR="00EA2226" w:rsidRPr="00EA2226" w:rsidRDefault="00EA2226" w:rsidP="00EA2226">
      <w:pPr>
        <w:spacing w:after="30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EA222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 esta oportunidad el alto funcionario explicará que la Fiscalía trabaja en los casos 1787 y 2761 de competencia de la Subunidad de la Organización Internacional del Trabajo, cuyas investigaciones se centran en crímenes cometidos en contra de sindicalistas entre 1994 y 2009, y entre 2010 y 2011.  Hasta la fecha los jueces han proferido 433 sentencias condenatorias en contra de 531 personas procesadas.</w:t>
      </w:r>
    </w:p>
    <w:p w:rsidR="00EA2226" w:rsidRPr="00EA2226" w:rsidRDefault="00EA2226" w:rsidP="00EA2226">
      <w:pPr>
        <w:spacing w:after="30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EA222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Durante su permanencia en la capital estadounidense, el </w:t>
      </w:r>
      <w:proofErr w:type="spellStart"/>
      <w:r w:rsidRPr="00EA222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Vicefiscal</w:t>
      </w:r>
      <w:proofErr w:type="spellEnd"/>
      <w:r w:rsidRPr="00EA222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General también se reunirá con la congresista demócrata Nancy Patricia </w:t>
      </w:r>
      <w:proofErr w:type="spellStart"/>
      <w:r w:rsidRPr="00EA222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Pelosi</w:t>
      </w:r>
      <w:proofErr w:type="spellEnd"/>
      <w:r w:rsidRPr="00EA222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y con Hilda Solís, secretaria de Trabajo de Estados Unidos.  En este encuentro estará Rafael Pardo Rueda, ministro de Trabajo, quien se referirá al avance de la política laboral en Colombia.</w:t>
      </w:r>
    </w:p>
    <w:p w:rsidR="00EA2226" w:rsidRDefault="00EA2226"/>
    <w:sectPr w:rsidR="00EA2226" w:rsidSect="00425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characterSpacingControl w:val="doNotCompress"/>
  <w:compat/>
  <w:rsids>
    <w:rsidRoot w:val="00EA2226"/>
    <w:rsid w:val="00425255"/>
    <w:rsid w:val="00EA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Company>legis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Poveda</dc:creator>
  <cp:keywords/>
  <dc:description/>
  <cp:lastModifiedBy>Eliana Poveda</cp:lastModifiedBy>
  <cp:revision>1</cp:revision>
  <dcterms:created xsi:type="dcterms:W3CDTF">2012-06-26T21:54:00Z</dcterms:created>
  <dcterms:modified xsi:type="dcterms:W3CDTF">2012-06-26T21:54:00Z</dcterms:modified>
</cp:coreProperties>
</file>